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4ECFF5F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bookmarkStart w:id="0" w:name="_Hlk148626327"/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</w:t>
      </w:r>
      <w:r w:rsidR="00F56B85">
        <w:rPr>
          <w:rFonts w:ascii="Calibri" w:hAnsi="Calibri" w:cs="Calibri"/>
          <w:b/>
        </w:rPr>
        <w:t>I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035A76B6" w14:textId="77777777" w:rsidR="003B0C2B" w:rsidRPr="000C5495" w:rsidRDefault="003B0C2B" w:rsidP="00F56B85">
      <w:pPr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58541198" w14:textId="784705A7" w:rsidR="00F56B85" w:rsidRPr="00D443F3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PROCESSO: </w:t>
      </w:r>
      <w:bookmarkStart w:id="1" w:name="_Hlk148625711"/>
      <w:bookmarkStart w:id="2" w:name="_Hlk152060870"/>
      <w:r w:rsidR="00A31F0C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9.083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</w:t>
      </w:r>
      <w:bookmarkEnd w:id="1"/>
      <w:r w:rsidR="00A31F0C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2</w:t>
      </w:r>
      <w:bookmarkEnd w:id="2"/>
    </w:p>
    <w:p w14:paraId="5D210857" w14:textId="2F571A51" w:rsidR="00F56B85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PREGÃO </w:t>
      </w:r>
      <w:r w:rsidR="002E00A8"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ELETRÔNICO 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N° </w:t>
      </w:r>
      <w:r w:rsidR="00BB3638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022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/2023</w:t>
      </w:r>
    </w:p>
    <w:p w14:paraId="6AF51CD1" w14:textId="77777777" w:rsidR="001B60A3" w:rsidRPr="00D443F3" w:rsidRDefault="001B60A3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</w:pPr>
    </w:p>
    <w:p w14:paraId="5749DBA1" w14:textId="7321D845" w:rsidR="00F56B85" w:rsidRDefault="00F56B85" w:rsidP="00D443F3">
      <w:pPr>
        <w:widowControl/>
        <w:adjustRightInd w:val="0"/>
        <w:spacing w:line="360" w:lineRule="auto"/>
        <w:ind w:left="-142" w:right="-1" w:firstLine="850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D443F3">
        <w:rPr>
          <w:rFonts w:ascii="Times New Roman" w:eastAsiaTheme="minorHAnsi" w:hAnsi="Times New Roman" w:cs="Times New Roman"/>
          <w:sz w:val="24"/>
          <w:szCs w:val="24"/>
          <w:lang w:val="pt-BR"/>
        </w:rPr>
        <w:t>Estamos encaminhando a esta Prefeitura proposta de preços para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 xml:space="preserve"> </w:t>
      </w:r>
      <w:r w:rsidR="00B375BD" w:rsidRPr="00B375B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CONTRATAÇÃO DE EMPRESA ESPECIALIZADA EM FORNECIMENTO DE KITS DE HIGIENE BUCAL EM SISTEMA DE REGISTRO DE PREÇO, PARA ATENDER AO PROGRAMA DE PROMOÇÃO EM SAÚDE E A COORDENAÇÃO DE ODONTOLOGIA, VISANDO A PROMOÇÃO DA SAÚDE BUCAL A SER REALIZADA NO PROJETO “SEMANA DA SAÚDE NA ESCOLA” E MANTER A SAÚDE BUCAL ATRAVÉS DA QUALIDADE DA ESCOVAÇÃO COM O FORNECIMENTO DE EQUIPAMENTO NECESSÁRIO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 w:eastAsia="pt-BR"/>
        </w:rPr>
        <w:t>,</w:t>
      </w:r>
      <w:r w:rsidRPr="00D443F3">
        <w:rPr>
          <w:rFonts w:ascii="Times New Roman" w:eastAsiaTheme="minorHAnsi" w:hAnsi="Times New Roman" w:cs="Times New Roman"/>
          <w:sz w:val="24"/>
          <w:szCs w:val="24"/>
          <w:lang w:val="pt-BR" w:eastAsia="pt-BR"/>
        </w:rPr>
        <w:t xml:space="preserve"> </w:t>
      </w:r>
      <w:r w:rsidRPr="00D443F3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conforme especificações contidas no </w:t>
      </w:r>
      <w:r w:rsidRPr="00D443F3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 xml:space="preserve">Processo Administrativo nº </w:t>
      </w:r>
      <w:r w:rsidR="00B375BD" w:rsidRPr="00B375BD">
        <w:rPr>
          <w:rFonts w:ascii="Times New Roman" w:eastAsiaTheme="minorHAnsi" w:hAnsi="Times New Roman" w:cs="Times New Roman"/>
          <w:b/>
          <w:bCs/>
          <w:sz w:val="24"/>
          <w:szCs w:val="24"/>
          <w:lang w:val="pt-BR"/>
        </w:rPr>
        <w:t>9.083/2022</w:t>
      </w:r>
      <w:r w:rsidRPr="00D443F3">
        <w:rPr>
          <w:rFonts w:ascii="Times New Roman" w:eastAsiaTheme="minorHAnsi" w:hAnsi="Times New Roman" w:cs="Times New Roman"/>
          <w:sz w:val="24"/>
          <w:szCs w:val="24"/>
          <w:lang w:val="pt-BR"/>
        </w:rPr>
        <w:t>.</w:t>
      </w: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 Para tanto informamos que a validade da mesma é de no mínimo, 60 (sessenta) dias, e o prazo de entrega/execução de todo o material/serviço será de acordo com o termo de referência.</w:t>
      </w:r>
    </w:p>
    <w:bookmarkEnd w:id="0"/>
    <w:p w14:paraId="1226B4D0" w14:textId="71F33985" w:rsidR="00EA728F" w:rsidRDefault="00EA728F" w:rsidP="00F50BAF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5421" w:type="pct"/>
        <w:tblLook w:val="04A0" w:firstRow="1" w:lastRow="0" w:firstColumn="1" w:lastColumn="0" w:noHBand="0" w:noVBand="1"/>
      </w:tblPr>
      <w:tblGrid>
        <w:gridCol w:w="742"/>
        <w:gridCol w:w="1109"/>
        <w:gridCol w:w="2026"/>
        <w:gridCol w:w="754"/>
        <w:gridCol w:w="1060"/>
        <w:gridCol w:w="1182"/>
        <w:gridCol w:w="986"/>
        <w:gridCol w:w="1350"/>
      </w:tblGrid>
      <w:tr w:rsidR="00362275" w14:paraId="2C50CC87" w14:textId="1D2932F2" w:rsidTr="00362275">
        <w:trPr>
          <w:trHeight w:val="376"/>
        </w:trPr>
        <w:tc>
          <w:tcPr>
            <w:tcW w:w="5000" w:type="pct"/>
            <w:gridSpan w:val="8"/>
            <w:shd w:val="clear" w:color="auto" w:fill="009999"/>
            <w:vAlign w:val="center"/>
          </w:tcPr>
          <w:p w14:paraId="50943612" w14:textId="669AFF2E" w:rsidR="00362275" w:rsidRPr="00EA728F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GRUPO 1</w:t>
            </w:r>
          </w:p>
        </w:tc>
      </w:tr>
      <w:tr w:rsidR="00362275" w14:paraId="02FA9F18" w14:textId="77777777" w:rsidTr="00362275">
        <w:trPr>
          <w:trHeight w:val="572"/>
        </w:trPr>
        <w:tc>
          <w:tcPr>
            <w:tcW w:w="389" w:type="pct"/>
            <w:shd w:val="clear" w:color="auto" w:fill="009999"/>
            <w:vAlign w:val="center"/>
            <w:hideMark/>
          </w:tcPr>
          <w:p w14:paraId="280E6BA2" w14:textId="77777777" w:rsidR="00362275" w:rsidRPr="00EA728F" w:rsidRDefault="00362275" w:rsidP="003622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pt-BR" w:eastAsia="pt-BR"/>
              </w:rPr>
            </w:pPr>
            <w:r w:rsidRPr="00EA728F">
              <w:rPr>
                <w:b/>
                <w:bCs/>
                <w:lang w:eastAsia="pt-BR"/>
              </w:rPr>
              <w:t>ITEM</w:t>
            </w:r>
          </w:p>
        </w:tc>
        <w:tc>
          <w:tcPr>
            <w:tcW w:w="578" w:type="pct"/>
            <w:shd w:val="clear" w:color="auto" w:fill="009999"/>
            <w:vAlign w:val="center"/>
          </w:tcPr>
          <w:p w14:paraId="7A289315" w14:textId="54B7B7EE" w:rsidR="00362275" w:rsidRPr="00EA728F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CÓDIGO</w:t>
            </w:r>
          </w:p>
        </w:tc>
        <w:tc>
          <w:tcPr>
            <w:tcW w:w="1052" w:type="pct"/>
            <w:shd w:val="clear" w:color="auto" w:fill="009999"/>
            <w:vAlign w:val="center"/>
            <w:hideMark/>
          </w:tcPr>
          <w:p w14:paraId="4C44011D" w14:textId="50A58D3F" w:rsidR="00362275" w:rsidRPr="00EA728F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ESPECIFICAÇÃO</w:t>
            </w:r>
          </w:p>
        </w:tc>
        <w:tc>
          <w:tcPr>
            <w:tcW w:w="395" w:type="pct"/>
            <w:shd w:val="clear" w:color="auto" w:fill="009999"/>
            <w:vAlign w:val="center"/>
            <w:hideMark/>
          </w:tcPr>
          <w:p w14:paraId="67EB9883" w14:textId="3BE27D5D" w:rsidR="00362275" w:rsidRPr="00EA728F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U</w:t>
            </w:r>
            <w:r>
              <w:rPr>
                <w:b/>
                <w:bCs/>
                <w:lang w:eastAsia="pt-BR"/>
              </w:rPr>
              <w:t>ND.</w:t>
            </w:r>
          </w:p>
        </w:tc>
        <w:tc>
          <w:tcPr>
            <w:tcW w:w="553" w:type="pct"/>
            <w:shd w:val="clear" w:color="auto" w:fill="009999"/>
            <w:vAlign w:val="center"/>
            <w:hideMark/>
          </w:tcPr>
          <w:p w14:paraId="5446D7C5" w14:textId="77777777" w:rsidR="00362275" w:rsidRPr="00EA728F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QUANT.</w:t>
            </w:r>
          </w:p>
        </w:tc>
        <w:tc>
          <w:tcPr>
            <w:tcW w:w="616" w:type="pct"/>
            <w:shd w:val="clear" w:color="auto" w:fill="009999"/>
            <w:vAlign w:val="center"/>
          </w:tcPr>
          <w:p w14:paraId="13F74B63" w14:textId="77777777" w:rsidR="00362275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MARCA/</w:t>
            </w:r>
          </w:p>
          <w:p w14:paraId="6A9060A3" w14:textId="7DB4964F" w:rsidR="00362275" w:rsidRPr="00EA728F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MODELO</w:t>
            </w:r>
          </w:p>
        </w:tc>
        <w:tc>
          <w:tcPr>
            <w:tcW w:w="515" w:type="pct"/>
            <w:shd w:val="clear" w:color="auto" w:fill="009999"/>
            <w:vAlign w:val="center"/>
            <w:hideMark/>
          </w:tcPr>
          <w:p w14:paraId="3CD075E9" w14:textId="64855811" w:rsidR="00362275" w:rsidRPr="00EA728F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VALOR UNIT.</w:t>
            </w:r>
          </w:p>
        </w:tc>
        <w:tc>
          <w:tcPr>
            <w:tcW w:w="903" w:type="pct"/>
            <w:shd w:val="clear" w:color="auto" w:fill="009999"/>
            <w:vAlign w:val="center"/>
            <w:hideMark/>
          </w:tcPr>
          <w:p w14:paraId="24484137" w14:textId="77777777" w:rsidR="00362275" w:rsidRPr="00EA728F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VALOR TOTAL</w:t>
            </w:r>
          </w:p>
        </w:tc>
      </w:tr>
      <w:tr w:rsidR="00362275" w14:paraId="6C6E3336" w14:textId="77777777" w:rsidTr="00362275">
        <w:trPr>
          <w:trHeight w:val="1402"/>
        </w:trPr>
        <w:tc>
          <w:tcPr>
            <w:tcW w:w="389" w:type="pct"/>
            <w:vAlign w:val="center"/>
            <w:hideMark/>
          </w:tcPr>
          <w:p w14:paraId="63B61377" w14:textId="77777777" w:rsidR="00362275" w:rsidRPr="00EA728F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 w:rsidRPr="00EA728F">
              <w:rPr>
                <w:b/>
                <w:bCs/>
                <w:lang w:eastAsia="pt-BR"/>
              </w:rPr>
              <w:t>1</w:t>
            </w:r>
          </w:p>
        </w:tc>
        <w:tc>
          <w:tcPr>
            <w:tcW w:w="578" w:type="pct"/>
            <w:vAlign w:val="center"/>
          </w:tcPr>
          <w:p w14:paraId="610D1792" w14:textId="1FAA42AB" w:rsidR="00362275" w:rsidRPr="00D25794" w:rsidRDefault="00EE201D" w:rsidP="00362275">
            <w:pPr>
              <w:jc w:val="center"/>
              <w:rPr>
                <w:lang w:eastAsia="pt-BR"/>
              </w:rPr>
            </w:pPr>
            <w:r w:rsidRPr="00EE201D">
              <w:rPr>
                <w:lang w:eastAsia="pt-BR"/>
              </w:rPr>
              <w:t>322105</w:t>
            </w:r>
          </w:p>
        </w:tc>
        <w:tc>
          <w:tcPr>
            <w:tcW w:w="1052" w:type="pct"/>
            <w:vAlign w:val="center"/>
            <w:hideMark/>
          </w:tcPr>
          <w:p w14:paraId="5B6A7E7E" w14:textId="019F8DBC" w:rsidR="00362275" w:rsidRPr="00D25794" w:rsidRDefault="00362275" w:rsidP="00362275">
            <w:pPr>
              <w:jc w:val="center"/>
              <w:rPr>
                <w:lang w:eastAsia="pt-BR"/>
              </w:rPr>
            </w:pPr>
            <w:r w:rsidRPr="00D25794">
              <w:rPr>
                <w:lang w:eastAsia="pt-BR"/>
              </w:rPr>
              <w:t>Estojo/Necessaire de plástico de PVC maleável cristal; transparente; medidas aproximadas: 23.5cm x 05cm X 14cm; com fechamento tipo zíper. Personalizado no verso com nome e logotipo da Prefeitura de Saquarema;</w:t>
            </w:r>
          </w:p>
          <w:p w14:paraId="5B159B77" w14:textId="27A76215" w:rsidR="00362275" w:rsidRPr="00EA728F" w:rsidRDefault="00362275" w:rsidP="00362275">
            <w:pPr>
              <w:jc w:val="center"/>
              <w:rPr>
                <w:lang w:eastAsia="pt-BR"/>
              </w:rPr>
            </w:pPr>
          </w:p>
        </w:tc>
        <w:tc>
          <w:tcPr>
            <w:tcW w:w="395" w:type="pct"/>
            <w:vAlign w:val="center"/>
            <w:hideMark/>
          </w:tcPr>
          <w:p w14:paraId="66FA0FE6" w14:textId="1CAE395F" w:rsidR="00362275" w:rsidRPr="00EA728F" w:rsidRDefault="00362275" w:rsidP="00362275">
            <w:pPr>
              <w:jc w:val="center"/>
              <w:rPr>
                <w:lang w:eastAsia="pt-BR"/>
              </w:rPr>
            </w:pPr>
            <w:r w:rsidRPr="00D25794">
              <w:rPr>
                <w:lang w:eastAsia="pt-BR"/>
              </w:rPr>
              <w:t>UND</w:t>
            </w:r>
          </w:p>
        </w:tc>
        <w:tc>
          <w:tcPr>
            <w:tcW w:w="553" w:type="pct"/>
            <w:vAlign w:val="center"/>
            <w:hideMark/>
          </w:tcPr>
          <w:p w14:paraId="2240EB6F" w14:textId="613FBE14" w:rsidR="00362275" w:rsidRPr="00EA728F" w:rsidRDefault="00362275" w:rsidP="00362275">
            <w:pPr>
              <w:jc w:val="center"/>
              <w:rPr>
                <w:lang w:eastAsia="pt-BR"/>
              </w:rPr>
            </w:pPr>
            <w:r w:rsidRPr="00D25794">
              <w:rPr>
                <w:lang w:eastAsia="pt-BR"/>
              </w:rPr>
              <w:t>87.296</w:t>
            </w:r>
          </w:p>
        </w:tc>
        <w:tc>
          <w:tcPr>
            <w:tcW w:w="616" w:type="pct"/>
            <w:vAlign w:val="center"/>
          </w:tcPr>
          <w:p w14:paraId="6333CC30" w14:textId="77777777" w:rsidR="00362275" w:rsidRPr="00EA728F" w:rsidRDefault="00362275" w:rsidP="00362275">
            <w:pPr>
              <w:jc w:val="center"/>
              <w:rPr>
                <w:lang w:eastAsia="pt-BR"/>
              </w:rPr>
            </w:pPr>
          </w:p>
        </w:tc>
        <w:tc>
          <w:tcPr>
            <w:tcW w:w="515" w:type="pct"/>
            <w:vAlign w:val="center"/>
          </w:tcPr>
          <w:p w14:paraId="2F94C4FC" w14:textId="3FD82C99" w:rsidR="00362275" w:rsidRPr="00EA728F" w:rsidRDefault="00362275" w:rsidP="00362275">
            <w:pPr>
              <w:jc w:val="center"/>
              <w:rPr>
                <w:lang w:eastAsia="pt-BR"/>
              </w:rPr>
            </w:pPr>
          </w:p>
        </w:tc>
        <w:tc>
          <w:tcPr>
            <w:tcW w:w="903" w:type="pct"/>
            <w:vAlign w:val="center"/>
          </w:tcPr>
          <w:p w14:paraId="7955D235" w14:textId="764F23D9" w:rsidR="00362275" w:rsidRPr="00EA728F" w:rsidRDefault="00362275" w:rsidP="00362275">
            <w:pPr>
              <w:jc w:val="center"/>
              <w:rPr>
                <w:lang w:eastAsia="pt-BR"/>
              </w:rPr>
            </w:pPr>
          </w:p>
        </w:tc>
      </w:tr>
      <w:tr w:rsidR="00362275" w14:paraId="754B1FB9" w14:textId="77777777" w:rsidTr="00362275">
        <w:trPr>
          <w:trHeight w:val="547"/>
        </w:trPr>
        <w:tc>
          <w:tcPr>
            <w:tcW w:w="4097" w:type="pct"/>
            <w:gridSpan w:val="7"/>
            <w:vAlign w:val="center"/>
          </w:tcPr>
          <w:p w14:paraId="00ECD05E" w14:textId="2B9FD309" w:rsidR="00362275" w:rsidRPr="00D443F3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 w:rsidRPr="00D443F3">
              <w:rPr>
                <w:b/>
                <w:bCs/>
                <w:lang w:eastAsia="pt-BR"/>
              </w:rPr>
              <w:t>TOTAL</w:t>
            </w:r>
          </w:p>
        </w:tc>
        <w:tc>
          <w:tcPr>
            <w:tcW w:w="903" w:type="pct"/>
            <w:vAlign w:val="center"/>
          </w:tcPr>
          <w:p w14:paraId="135D1714" w14:textId="0FB07E60" w:rsidR="00362275" w:rsidRPr="00D443F3" w:rsidRDefault="00362275" w:rsidP="00362275">
            <w:pPr>
              <w:jc w:val="center"/>
              <w:rPr>
                <w:b/>
                <w:bCs/>
                <w:lang w:eastAsia="pt-BR"/>
              </w:rPr>
            </w:pPr>
            <w:r w:rsidRPr="00D443F3">
              <w:rPr>
                <w:b/>
                <w:bCs/>
                <w:lang w:eastAsia="pt-BR"/>
              </w:rPr>
              <w:t>R$</w:t>
            </w:r>
          </w:p>
        </w:tc>
      </w:tr>
    </w:tbl>
    <w:p w14:paraId="6F19CEC4" w14:textId="4C1E2213" w:rsidR="00B375BD" w:rsidRDefault="00B375BD" w:rsidP="00CD0B66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3B0E09E5" w14:textId="77777777" w:rsidR="00B375BD" w:rsidRDefault="00B375BD" w:rsidP="00CD0B66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742"/>
        <w:gridCol w:w="1109"/>
        <w:gridCol w:w="2576"/>
        <w:gridCol w:w="693"/>
        <w:gridCol w:w="1060"/>
        <w:gridCol w:w="1220"/>
        <w:gridCol w:w="989"/>
        <w:gridCol w:w="1104"/>
      </w:tblGrid>
      <w:tr w:rsidR="00362275" w:rsidRPr="001B60A3" w14:paraId="6AE32FD7" w14:textId="77777777" w:rsidTr="004840A6">
        <w:trPr>
          <w:trHeight w:val="426"/>
        </w:trPr>
        <w:tc>
          <w:tcPr>
            <w:tcW w:w="9493" w:type="dxa"/>
            <w:gridSpan w:val="8"/>
            <w:shd w:val="clear" w:color="auto" w:fill="009999"/>
          </w:tcPr>
          <w:p w14:paraId="50ABD3A5" w14:textId="2A7BFD5A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GRUPO 2</w:t>
            </w:r>
          </w:p>
        </w:tc>
      </w:tr>
      <w:tr w:rsidR="004840A6" w:rsidRPr="001B60A3" w14:paraId="23186DE0" w14:textId="77777777" w:rsidTr="004840A6">
        <w:trPr>
          <w:trHeight w:val="576"/>
        </w:trPr>
        <w:tc>
          <w:tcPr>
            <w:tcW w:w="0" w:type="auto"/>
            <w:shd w:val="clear" w:color="auto" w:fill="009999"/>
            <w:hideMark/>
          </w:tcPr>
          <w:p w14:paraId="28AF2F36" w14:textId="77777777" w:rsidR="00362275" w:rsidRPr="001B60A3" w:rsidRDefault="00362275" w:rsidP="009819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pt-BR" w:eastAsia="pt-BR"/>
              </w:rPr>
            </w:pPr>
            <w:r w:rsidRPr="001B60A3">
              <w:rPr>
                <w:b/>
                <w:bCs/>
                <w:lang w:eastAsia="pt-BR"/>
              </w:rPr>
              <w:t>ITEM</w:t>
            </w:r>
          </w:p>
        </w:tc>
        <w:tc>
          <w:tcPr>
            <w:tcW w:w="0" w:type="auto"/>
            <w:shd w:val="clear" w:color="auto" w:fill="009999"/>
          </w:tcPr>
          <w:p w14:paraId="044624F5" w14:textId="145AEF93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CÓDIGO</w:t>
            </w:r>
          </w:p>
        </w:tc>
        <w:tc>
          <w:tcPr>
            <w:tcW w:w="2822" w:type="dxa"/>
            <w:shd w:val="clear" w:color="auto" w:fill="009999"/>
            <w:hideMark/>
          </w:tcPr>
          <w:p w14:paraId="63B2F7DE" w14:textId="014662BA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ESPECIFICAÇÃO</w:t>
            </w:r>
          </w:p>
        </w:tc>
        <w:tc>
          <w:tcPr>
            <w:tcW w:w="376" w:type="dxa"/>
            <w:shd w:val="clear" w:color="auto" w:fill="009999"/>
            <w:hideMark/>
          </w:tcPr>
          <w:p w14:paraId="63DBE3E7" w14:textId="77777777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U.M.</w:t>
            </w:r>
          </w:p>
        </w:tc>
        <w:tc>
          <w:tcPr>
            <w:tcW w:w="1060" w:type="dxa"/>
            <w:shd w:val="clear" w:color="auto" w:fill="009999"/>
            <w:hideMark/>
          </w:tcPr>
          <w:p w14:paraId="05C2F01C" w14:textId="77777777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QUANT.</w:t>
            </w:r>
          </w:p>
        </w:tc>
        <w:tc>
          <w:tcPr>
            <w:tcW w:w="1237" w:type="dxa"/>
            <w:shd w:val="clear" w:color="auto" w:fill="009999"/>
          </w:tcPr>
          <w:p w14:paraId="228217D3" w14:textId="77777777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MARCA/ MODELO</w:t>
            </w:r>
          </w:p>
        </w:tc>
        <w:tc>
          <w:tcPr>
            <w:tcW w:w="990" w:type="dxa"/>
            <w:shd w:val="clear" w:color="auto" w:fill="009999"/>
            <w:hideMark/>
          </w:tcPr>
          <w:p w14:paraId="73D8AF39" w14:textId="77777777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VALOR UNIT.</w:t>
            </w:r>
          </w:p>
        </w:tc>
        <w:tc>
          <w:tcPr>
            <w:tcW w:w="1157" w:type="dxa"/>
            <w:shd w:val="clear" w:color="auto" w:fill="009999"/>
            <w:hideMark/>
          </w:tcPr>
          <w:p w14:paraId="5AC7190A" w14:textId="77777777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VALOR TOTAL</w:t>
            </w:r>
          </w:p>
        </w:tc>
      </w:tr>
      <w:tr w:rsidR="004840A6" w:rsidRPr="001B60A3" w14:paraId="322E6B1F" w14:textId="77777777" w:rsidTr="004840A6">
        <w:trPr>
          <w:trHeight w:val="1433"/>
        </w:trPr>
        <w:tc>
          <w:tcPr>
            <w:tcW w:w="0" w:type="auto"/>
            <w:hideMark/>
          </w:tcPr>
          <w:p w14:paraId="7B3BEAA9" w14:textId="50C6B7CC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1</w:t>
            </w:r>
          </w:p>
        </w:tc>
        <w:tc>
          <w:tcPr>
            <w:tcW w:w="0" w:type="auto"/>
          </w:tcPr>
          <w:p w14:paraId="526F269A" w14:textId="68995FA2" w:rsidR="00362275" w:rsidRPr="00D25794" w:rsidRDefault="00362275" w:rsidP="009819B9">
            <w:pPr>
              <w:jc w:val="both"/>
              <w:rPr>
                <w:lang w:eastAsia="pt-BR"/>
              </w:rPr>
            </w:pPr>
            <w:r w:rsidRPr="00362275">
              <w:rPr>
                <w:lang w:eastAsia="pt-BR"/>
              </w:rPr>
              <w:t>398862</w:t>
            </w:r>
          </w:p>
        </w:tc>
        <w:tc>
          <w:tcPr>
            <w:tcW w:w="2822" w:type="dxa"/>
            <w:hideMark/>
          </w:tcPr>
          <w:p w14:paraId="44A64FC1" w14:textId="12048501" w:rsidR="00362275" w:rsidRPr="001B60A3" w:rsidRDefault="00362275" w:rsidP="009819B9">
            <w:pPr>
              <w:jc w:val="both"/>
              <w:rPr>
                <w:lang w:eastAsia="pt-BR"/>
              </w:rPr>
            </w:pPr>
            <w:r w:rsidRPr="00D25794">
              <w:rPr>
                <w:lang w:eastAsia="pt-BR"/>
              </w:rPr>
              <w:t>Escova dental adulto - material cerdas: náilon, material cabo: plástico, tipo cabo: reto, formato cabeça: retangular, com cantos arredondados, aplicação: adulto, características adicionais cabo: ligeiramente flexível, características adicionais: comprimento 20cm, 4 fileiras tufo, total 36 tufos, tipo cerdas: macia, da mesma altura, extremidades arredondadas;</w:t>
            </w:r>
          </w:p>
        </w:tc>
        <w:tc>
          <w:tcPr>
            <w:tcW w:w="376" w:type="dxa"/>
            <w:hideMark/>
          </w:tcPr>
          <w:p w14:paraId="3B4E6A6B" w14:textId="7F60E980" w:rsidR="00362275" w:rsidRPr="001B60A3" w:rsidRDefault="00362275" w:rsidP="009819B9">
            <w:pPr>
              <w:jc w:val="center"/>
              <w:rPr>
                <w:lang w:eastAsia="pt-BR"/>
              </w:rPr>
            </w:pPr>
            <w:r w:rsidRPr="00D25794">
              <w:rPr>
                <w:lang w:eastAsia="pt-BR"/>
              </w:rPr>
              <w:t>UND</w:t>
            </w:r>
          </w:p>
        </w:tc>
        <w:tc>
          <w:tcPr>
            <w:tcW w:w="1060" w:type="dxa"/>
            <w:hideMark/>
          </w:tcPr>
          <w:p w14:paraId="4A555367" w14:textId="237D938B" w:rsidR="00362275" w:rsidRPr="001B60A3" w:rsidRDefault="00362275" w:rsidP="009819B9">
            <w:pPr>
              <w:jc w:val="center"/>
              <w:rPr>
                <w:lang w:eastAsia="pt-BR"/>
              </w:rPr>
            </w:pPr>
            <w:r w:rsidRPr="00D25794">
              <w:rPr>
                <w:lang w:eastAsia="pt-BR"/>
              </w:rPr>
              <w:t>62.092</w:t>
            </w:r>
          </w:p>
        </w:tc>
        <w:tc>
          <w:tcPr>
            <w:tcW w:w="1237" w:type="dxa"/>
          </w:tcPr>
          <w:p w14:paraId="466D69AA" w14:textId="77777777" w:rsidR="00362275" w:rsidRPr="001B60A3" w:rsidRDefault="00362275" w:rsidP="009819B9">
            <w:pPr>
              <w:jc w:val="center"/>
              <w:rPr>
                <w:lang w:eastAsia="pt-BR"/>
              </w:rPr>
            </w:pPr>
          </w:p>
        </w:tc>
        <w:tc>
          <w:tcPr>
            <w:tcW w:w="990" w:type="dxa"/>
            <w:hideMark/>
          </w:tcPr>
          <w:p w14:paraId="6E7B7107" w14:textId="77777777" w:rsidR="00362275" w:rsidRPr="001B60A3" w:rsidRDefault="00362275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R$</w:t>
            </w:r>
          </w:p>
        </w:tc>
        <w:tc>
          <w:tcPr>
            <w:tcW w:w="1157" w:type="dxa"/>
            <w:hideMark/>
          </w:tcPr>
          <w:p w14:paraId="10AC0452" w14:textId="77777777" w:rsidR="00362275" w:rsidRPr="001B60A3" w:rsidRDefault="00362275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R$</w:t>
            </w:r>
          </w:p>
        </w:tc>
      </w:tr>
      <w:tr w:rsidR="004840A6" w:rsidRPr="001B60A3" w14:paraId="7BB6A4A3" w14:textId="77777777" w:rsidTr="004840A6">
        <w:trPr>
          <w:trHeight w:val="1533"/>
        </w:trPr>
        <w:tc>
          <w:tcPr>
            <w:tcW w:w="0" w:type="auto"/>
            <w:hideMark/>
          </w:tcPr>
          <w:p w14:paraId="39D059FB" w14:textId="7C8109A5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2</w:t>
            </w:r>
          </w:p>
        </w:tc>
        <w:tc>
          <w:tcPr>
            <w:tcW w:w="0" w:type="auto"/>
          </w:tcPr>
          <w:p w14:paraId="6DB85340" w14:textId="6CE0A431" w:rsidR="00362275" w:rsidRPr="00D25794" w:rsidRDefault="00362275" w:rsidP="009819B9">
            <w:pPr>
              <w:jc w:val="both"/>
              <w:rPr>
                <w:lang w:eastAsia="pt-BR"/>
              </w:rPr>
            </w:pPr>
            <w:r w:rsidRPr="00362275">
              <w:rPr>
                <w:lang w:eastAsia="pt-BR"/>
              </w:rPr>
              <w:t>435440</w:t>
            </w:r>
          </w:p>
        </w:tc>
        <w:tc>
          <w:tcPr>
            <w:tcW w:w="2822" w:type="dxa"/>
            <w:hideMark/>
          </w:tcPr>
          <w:p w14:paraId="0918C43C" w14:textId="0D28B51A" w:rsidR="00362275" w:rsidRPr="001B60A3" w:rsidRDefault="00362275" w:rsidP="009819B9">
            <w:pPr>
              <w:jc w:val="both"/>
              <w:rPr>
                <w:lang w:eastAsia="pt-BR"/>
              </w:rPr>
            </w:pPr>
            <w:r w:rsidRPr="00D25794">
              <w:rPr>
                <w:lang w:eastAsia="pt-BR"/>
              </w:rPr>
              <w:t>Creme dental com flúor – Dentifrício - Composição Básica: Creme Dental Com Flúor Ativo (1500 Ppm), Aplicação: Higiene Dental, Capacidade: 90 gramas.</w:t>
            </w:r>
          </w:p>
        </w:tc>
        <w:tc>
          <w:tcPr>
            <w:tcW w:w="376" w:type="dxa"/>
            <w:hideMark/>
          </w:tcPr>
          <w:p w14:paraId="162CE14E" w14:textId="7015970E" w:rsidR="00362275" w:rsidRPr="001B60A3" w:rsidRDefault="00362275" w:rsidP="009819B9">
            <w:pPr>
              <w:jc w:val="center"/>
              <w:rPr>
                <w:lang w:eastAsia="pt-BR"/>
              </w:rPr>
            </w:pPr>
            <w:r w:rsidRPr="00D25794">
              <w:rPr>
                <w:lang w:eastAsia="pt-BR"/>
              </w:rPr>
              <w:t>UND</w:t>
            </w:r>
          </w:p>
        </w:tc>
        <w:tc>
          <w:tcPr>
            <w:tcW w:w="1060" w:type="dxa"/>
            <w:hideMark/>
          </w:tcPr>
          <w:p w14:paraId="52CC26F4" w14:textId="00072508" w:rsidR="00362275" w:rsidRPr="001B60A3" w:rsidRDefault="00362275" w:rsidP="009819B9">
            <w:pPr>
              <w:jc w:val="center"/>
              <w:rPr>
                <w:lang w:eastAsia="pt-BR"/>
              </w:rPr>
            </w:pPr>
            <w:r w:rsidRPr="00D25794">
              <w:rPr>
                <w:lang w:eastAsia="pt-BR"/>
              </w:rPr>
              <w:t>186.276</w:t>
            </w:r>
          </w:p>
        </w:tc>
        <w:tc>
          <w:tcPr>
            <w:tcW w:w="1237" w:type="dxa"/>
          </w:tcPr>
          <w:p w14:paraId="7CFF52A0" w14:textId="77777777" w:rsidR="00362275" w:rsidRPr="001B60A3" w:rsidRDefault="00362275" w:rsidP="009819B9">
            <w:pPr>
              <w:jc w:val="center"/>
              <w:rPr>
                <w:lang w:eastAsia="pt-BR"/>
              </w:rPr>
            </w:pPr>
          </w:p>
        </w:tc>
        <w:tc>
          <w:tcPr>
            <w:tcW w:w="990" w:type="dxa"/>
            <w:hideMark/>
          </w:tcPr>
          <w:p w14:paraId="6A11CB38" w14:textId="77777777" w:rsidR="00362275" w:rsidRPr="001B60A3" w:rsidRDefault="00362275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R$</w:t>
            </w:r>
          </w:p>
        </w:tc>
        <w:tc>
          <w:tcPr>
            <w:tcW w:w="1157" w:type="dxa"/>
            <w:hideMark/>
          </w:tcPr>
          <w:p w14:paraId="47AE105D" w14:textId="77777777" w:rsidR="00362275" w:rsidRPr="001B60A3" w:rsidRDefault="00362275" w:rsidP="009819B9">
            <w:pPr>
              <w:jc w:val="center"/>
              <w:rPr>
                <w:lang w:eastAsia="pt-BR"/>
              </w:rPr>
            </w:pPr>
            <w:r w:rsidRPr="001B60A3">
              <w:rPr>
                <w:lang w:eastAsia="pt-BR"/>
              </w:rPr>
              <w:t>R$</w:t>
            </w:r>
          </w:p>
        </w:tc>
      </w:tr>
      <w:tr w:rsidR="004840A6" w:rsidRPr="001B60A3" w14:paraId="787FD83A" w14:textId="77777777" w:rsidTr="004840A6">
        <w:trPr>
          <w:trHeight w:val="1541"/>
        </w:trPr>
        <w:tc>
          <w:tcPr>
            <w:tcW w:w="0" w:type="auto"/>
          </w:tcPr>
          <w:p w14:paraId="5935C92D" w14:textId="7D5C0117" w:rsidR="00362275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3</w:t>
            </w:r>
          </w:p>
        </w:tc>
        <w:tc>
          <w:tcPr>
            <w:tcW w:w="0" w:type="auto"/>
          </w:tcPr>
          <w:p w14:paraId="728F92F9" w14:textId="7A739F4D" w:rsidR="00362275" w:rsidRPr="00A31F0C" w:rsidRDefault="00362275" w:rsidP="009819B9">
            <w:pPr>
              <w:jc w:val="both"/>
              <w:rPr>
                <w:lang w:eastAsia="pt-BR"/>
              </w:rPr>
            </w:pPr>
            <w:r w:rsidRPr="00362275">
              <w:rPr>
                <w:lang w:eastAsia="pt-BR"/>
              </w:rPr>
              <w:t>407293</w:t>
            </w:r>
          </w:p>
        </w:tc>
        <w:tc>
          <w:tcPr>
            <w:tcW w:w="2822" w:type="dxa"/>
          </w:tcPr>
          <w:p w14:paraId="7F739E89" w14:textId="535EAFEA" w:rsidR="00362275" w:rsidRPr="00D25794" w:rsidRDefault="00362275" w:rsidP="009819B9">
            <w:pPr>
              <w:jc w:val="both"/>
              <w:rPr>
                <w:lang w:eastAsia="pt-BR"/>
              </w:rPr>
            </w:pPr>
            <w:r w:rsidRPr="00A31F0C">
              <w:rPr>
                <w:lang w:eastAsia="pt-BR"/>
              </w:rPr>
              <w:t>Fio dental - material: poliamida, comprimento: 100 m, características adicionais: com cera mineral, aromatizado</w:t>
            </w:r>
          </w:p>
        </w:tc>
        <w:tc>
          <w:tcPr>
            <w:tcW w:w="376" w:type="dxa"/>
          </w:tcPr>
          <w:p w14:paraId="4907D264" w14:textId="77777777" w:rsidR="00362275" w:rsidRDefault="00362275" w:rsidP="009819B9">
            <w:pPr>
              <w:jc w:val="center"/>
              <w:rPr>
                <w:lang w:eastAsia="pt-BR"/>
              </w:rPr>
            </w:pPr>
          </w:p>
          <w:p w14:paraId="1195E0CA" w14:textId="68CF41D5" w:rsidR="00362275" w:rsidRPr="00A31F0C" w:rsidRDefault="00362275" w:rsidP="00A31F0C">
            <w:pPr>
              <w:rPr>
                <w:lang w:eastAsia="pt-BR"/>
              </w:rPr>
            </w:pPr>
            <w:r w:rsidRPr="00A31F0C">
              <w:rPr>
                <w:lang w:eastAsia="pt-BR"/>
              </w:rPr>
              <w:t>UND</w:t>
            </w:r>
          </w:p>
        </w:tc>
        <w:tc>
          <w:tcPr>
            <w:tcW w:w="1060" w:type="dxa"/>
          </w:tcPr>
          <w:p w14:paraId="6F2B3B90" w14:textId="77777777" w:rsidR="00362275" w:rsidRDefault="00362275" w:rsidP="009819B9">
            <w:pPr>
              <w:jc w:val="center"/>
              <w:rPr>
                <w:lang w:eastAsia="pt-BR"/>
              </w:rPr>
            </w:pPr>
          </w:p>
          <w:p w14:paraId="3DDD51F7" w14:textId="1E87E427" w:rsidR="00362275" w:rsidRPr="00A31F0C" w:rsidRDefault="00362275" w:rsidP="00A31F0C">
            <w:pPr>
              <w:rPr>
                <w:lang w:eastAsia="pt-BR"/>
              </w:rPr>
            </w:pPr>
            <w:r w:rsidRPr="00A31F0C">
              <w:rPr>
                <w:lang w:eastAsia="pt-BR"/>
              </w:rPr>
              <w:t>62.092</w:t>
            </w:r>
          </w:p>
        </w:tc>
        <w:tc>
          <w:tcPr>
            <w:tcW w:w="1237" w:type="dxa"/>
          </w:tcPr>
          <w:p w14:paraId="6E9E4D7D" w14:textId="77777777" w:rsidR="00362275" w:rsidRPr="001B60A3" w:rsidRDefault="00362275" w:rsidP="009819B9">
            <w:pPr>
              <w:jc w:val="center"/>
              <w:rPr>
                <w:lang w:eastAsia="pt-BR"/>
              </w:rPr>
            </w:pPr>
          </w:p>
        </w:tc>
        <w:tc>
          <w:tcPr>
            <w:tcW w:w="990" w:type="dxa"/>
          </w:tcPr>
          <w:p w14:paraId="4A0FAFAB" w14:textId="4ABC73F1" w:rsidR="00362275" w:rsidRPr="001B60A3" w:rsidRDefault="004840A6" w:rsidP="009819B9">
            <w:pPr>
              <w:jc w:val="center"/>
              <w:rPr>
                <w:lang w:eastAsia="pt-BR"/>
              </w:rPr>
            </w:pPr>
            <w:r w:rsidRPr="004840A6">
              <w:rPr>
                <w:lang w:eastAsia="pt-BR"/>
              </w:rPr>
              <w:t>R$</w:t>
            </w:r>
          </w:p>
        </w:tc>
        <w:tc>
          <w:tcPr>
            <w:tcW w:w="1157" w:type="dxa"/>
          </w:tcPr>
          <w:p w14:paraId="56D30551" w14:textId="6EC978D8" w:rsidR="00362275" w:rsidRPr="001B60A3" w:rsidRDefault="004840A6" w:rsidP="009819B9">
            <w:pPr>
              <w:jc w:val="center"/>
              <w:rPr>
                <w:lang w:eastAsia="pt-BR"/>
              </w:rPr>
            </w:pPr>
            <w:r w:rsidRPr="004840A6">
              <w:rPr>
                <w:lang w:eastAsia="pt-BR"/>
              </w:rPr>
              <w:t>R$</w:t>
            </w:r>
          </w:p>
        </w:tc>
      </w:tr>
      <w:tr w:rsidR="00362275" w:rsidRPr="001B60A3" w14:paraId="6C782966" w14:textId="77777777" w:rsidTr="004840A6">
        <w:trPr>
          <w:trHeight w:val="385"/>
        </w:trPr>
        <w:tc>
          <w:tcPr>
            <w:tcW w:w="8336" w:type="dxa"/>
            <w:gridSpan w:val="7"/>
          </w:tcPr>
          <w:p w14:paraId="28D6EDCA" w14:textId="09065B0A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TOTAL</w:t>
            </w:r>
          </w:p>
        </w:tc>
        <w:tc>
          <w:tcPr>
            <w:tcW w:w="1157" w:type="dxa"/>
            <w:hideMark/>
          </w:tcPr>
          <w:p w14:paraId="586D1980" w14:textId="77777777" w:rsidR="00362275" w:rsidRPr="001B60A3" w:rsidRDefault="00362275" w:rsidP="009819B9">
            <w:pPr>
              <w:jc w:val="center"/>
              <w:rPr>
                <w:b/>
                <w:bCs/>
                <w:lang w:eastAsia="pt-BR"/>
              </w:rPr>
            </w:pPr>
            <w:r w:rsidRPr="001B60A3">
              <w:rPr>
                <w:b/>
                <w:bCs/>
                <w:lang w:eastAsia="pt-BR"/>
              </w:rPr>
              <w:t>R$</w:t>
            </w:r>
          </w:p>
        </w:tc>
      </w:tr>
    </w:tbl>
    <w:p w14:paraId="368E5E02" w14:textId="422DE7FC" w:rsidR="00F50BAF" w:rsidRDefault="00F50BAF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76298F93" w14:textId="33760339" w:rsidR="004840A6" w:rsidRDefault="004840A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51666F42" w14:textId="61C710BD" w:rsidR="004840A6" w:rsidRDefault="004840A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CDA13BA" w14:textId="4533A415" w:rsidR="004840A6" w:rsidRDefault="004840A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92A877A" w14:textId="1F9C48F6" w:rsidR="004840A6" w:rsidRDefault="004840A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49A7BF96" w14:textId="436DBC80" w:rsidR="004840A6" w:rsidRDefault="004840A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63E560A0" w14:textId="71B8CA11" w:rsidR="004840A6" w:rsidRDefault="004840A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592CD640" w14:textId="28243AA1" w:rsidR="004840A6" w:rsidRDefault="004840A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10EA031D" w14:textId="77777777" w:rsidR="004840A6" w:rsidRDefault="004840A6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74AA14A1" w14:textId="77777777" w:rsidR="00F50BAF" w:rsidRDefault="00F50BAF" w:rsidP="000B11E5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tbl>
      <w:tblPr>
        <w:tblStyle w:val="Tabelacomgrade"/>
        <w:tblW w:w="5504" w:type="pct"/>
        <w:tblLook w:val="04A0" w:firstRow="1" w:lastRow="0" w:firstColumn="1" w:lastColumn="0" w:noHBand="0" w:noVBand="1"/>
      </w:tblPr>
      <w:tblGrid>
        <w:gridCol w:w="742"/>
        <w:gridCol w:w="1109"/>
        <w:gridCol w:w="2592"/>
        <w:gridCol w:w="693"/>
        <w:gridCol w:w="1060"/>
        <w:gridCol w:w="1182"/>
        <w:gridCol w:w="986"/>
        <w:gridCol w:w="986"/>
      </w:tblGrid>
      <w:tr w:rsidR="004840A6" w:rsidRPr="00D443F3" w14:paraId="3870088D" w14:textId="381B9450" w:rsidTr="004840A6">
        <w:trPr>
          <w:trHeight w:val="384"/>
        </w:trPr>
        <w:tc>
          <w:tcPr>
            <w:tcW w:w="5000" w:type="pct"/>
            <w:gridSpan w:val="8"/>
            <w:shd w:val="clear" w:color="auto" w:fill="009999"/>
          </w:tcPr>
          <w:p w14:paraId="1515A3E5" w14:textId="2F99BD10" w:rsidR="004840A6" w:rsidRPr="00D443F3" w:rsidRDefault="004840A6" w:rsidP="00DA68D7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lastRenderedPageBreak/>
              <w:t>GRUPO</w:t>
            </w:r>
            <w:r w:rsidRPr="00D443F3">
              <w:rPr>
                <w:b/>
                <w:bCs/>
                <w:lang w:eastAsia="pt-BR"/>
              </w:rPr>
              <w:t xml:space="preserve"> </w:t>
            </w:r>
            <w:r>
              <w:rPr>
                <w:b/>
                <w:bCs/>
                <w:lang w:eastAsia="pt-BR"/>
              </w:rPr>
              <w:t>3</w:t>
            </w:r>
          </w:p>
        </w:tc>
      </w:tr>
      <w:tr w:rsidR="004840A6" w:rsidRPr="00D443F3" w14:paraId="2606AC79" w14:textId="77777777" w:rsidTr="004840A6">
        <w:trPr>
          <w:trHeight w:val="286"/>
        </w:trPr>
        <w:tc>
          <w:tcPr>
            <w:tcW w:w="397" w:type="pct"/>
            <w:shd w:val="clear" w:color="auto" w:fill="009999"/>
            <w:hideMark/>
          </w:tcPr>
          <w:p w14:paraId="72BD1ED9" w14:textId="77777777" w:rsidR="004840A6" w:rsidRPr="000B11E5" w:rsidRDefault="004840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pt-BR" w:eastAsia="pt-BR"/>
              </w:rPr>
            </w:pPr>
            <w:r w:rsidRPr="000B11E5">
              <w:rPr>
                <w:b/>
                <w:bCs/>
                <w:lang w:eastAsia="pt-BR"/>
              </w:rPr>
              <w:t>ITEM</w:t>
            </w:r>
          </w:p>
        </w:tc>
        <w:tc>
          <w:tcPr>
            <w:tcW w:w="593" w:type="pct"/>
            <w:shd w:val="clear" w:color="auto" w:fill="009999"/>
          </w:tcPr>
          <w:p w14:paraId="4B47EBD3" w14:textId="1B7BB21E" w:rsidR="004840A6" w:rsidRPr="000B11E5" w:rsidRDefault="004840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CÓDIGO</w:t>
            </w:r>
          </w:p>
        </w:tc>
        <w:tc>
          <w:tcPr>
            <w:tcW w:w="1585" w:type="pct"/>
            <w:shd w:val="clear" w:color="auto" w:fill="009999"/>
            <w:hideMark/>
          </w:tcPr>
          <w:p w14:paraId="5C554DE3" w14:textId="11AD955E" w:rsidR="004840A6" w:rsidRPr="000B11E5" w:rsidRDefault="004840A6">
            <w:pPr>
              <w:jc w:val="center"/>
              <w:rPr>
                <w:b/>
                <w:bCs/>
                <w:lang w:eastAsia="ar-SA"/>
              </w:rPr>
            </w:pPr>
            <w:r w:rsidRPr="000B11E5">
              <w:rPr>
                <w:b/>
                <w:bCs/>
              </w:rPr>
              <w:t>ESPECIFICAÇÃO</w:t>
            </w:r>
          </w:p>
        </w:tc>
        <w:tc>
          <w:tcPr>
            <w:tcW w:w="172" w:type="pct"/>
            <w:shd w:val="clear" w:color="auto" w:fill="009999"/>
            <w:hideMark/>
          </w:tcPr>
          <w:p w14:paraId="4F99DC66" w14:textId="067197A8" w:rsidR="004840A6" w:rsidRPr="000B11E5" w:rsidRDefault="004840A6">
            <w:pPr>
              <w:jc w:val="center"/>
              <w:rPr>
                <w:b/>
                <w:bCs/>
                <w:lang w:eastAsia="pt-BR"/>
              </w:rPr>
            </w:pPr>
            <w:r w:rsidRPr="00A31F0C">
              <w:rPr>
                <w:b/>
                <w:bCs/>
                <w:lang w:eastAsia="pt-BR"/>
              </w:rPr>
              <w:t>UND</w:t>
            </w:r>
          </w:p>
        </w:tc>
        <w:tc>
          <w:tcPr>
            <w:tcW w:w="567" w:type="pct"/>
            <w:shd w:val="clear" w:color="auto" w:fill="009999"/>
            <w:hideMark/>
          </w:tcPr>
          <w:p w14:paraId="5CA91436" w14:textId="77777777" w:rsidR="004840A6" w:rsidRPr="000B11E5" w:rsidRDefault="004840A6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QUANT.</w:t>
            </w:r>
          </w:p>
        </w:tc>
        <w:tc>
          <w:tcPr>
            <w:tcW w:w="632" w:type="pct"/>
            <w:shd w:val="clear" w:color="auto" w:fill="009999"/>
          </w:tcPr>
          <w:p w14:paraId="400DD2CF" w14:textId="77777777" w:rsidR="004840A6" w:rsidRPr="000B11E5" w:rsidRDefault="004840A6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MARCA /</w:t>
            </w:r>
          </w:p>
          <w:p w14:paraId="4A7D92AE" w14:textId="2ECC3573" w:rsidR="004840A6" w:rsidRPr="000B11E5" w:rsidRDefault="004840A6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MODELO</w:t>
            </w:r>
          </w:p>
        </w:tc>
        <w:tc>
          <w:tcPr>
            <w:tcW w:w="527" w:type="pct"/>
            <w:shd w:val="clear" w:color="auto" w:fill="009999"/>
            <w:hideMark/>
          </w:tcPr>
          <w:p w14:paraId="5D794FAE" w14:textId="037C16A6" w:rsidR="004840A6" w:rsidRPr="000B11E5" w:rsidRDefault="004840A6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VALOR UNIT.</w:t>
            </w:r>
          </w:p>
        </w:tc>
        <w:tc>
          <w:tcPr>
            <w:tcW w:w="527" w:type="pct"/>
            <w:shd w:val="clear" w:color="auto" w:fill="009999"/>
            <w:hideMark/>
          </w:tcPr>
          <w:p w14:paraId="11F2ADEA" w14:textId="77777777" w:rsidR="004840A6" w:rsidRPr="000B11E5" w:rsidRDefault="004840A6">
            <w:pPr>
              <w:jc w:val="center"/>
              <w:rPr>
                <w:b/>
                <w:bCs/>
                <w:lang w:eastAsia="pt-BR"/>
              </w:rPr>
            </w:pPr>
            <w:r w:rsidRPr="000B11E5">
              <w:rPr>
                <w:b/>
                <w:bCs/>
                <w:lang w:eastAsia="pt-BR"/>
              </w:rPr>
              <w:t>VALOR TOTAL</w:t>
            </w:r>
          </w:p>
        </w:tc>
      </w:tr>
      <w:tr w:rsidR="004840A6" w:rsidRPr="00D443F3" w14:paraId="2F99DF18" w14:textId="77777777" w:rsidTr="004840A6">
        <w:trPr>
          <w:trHeight w:val="3096"/>
        </w:trPr>
        <w:tc>
          <w:tcPr>
            <w:tcW w:w="397" w:type="pct"/>
            <w:hideMark/>
          </w:tcPr>
          <w:p w14:paraId="691355DA" w14:textId="295E863D" w:rsidR="004840A6" w:rsidRPr="00D443F3" w:rsidRDefault="004840A6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1</w:t>
            </w:r>
          </w:p>
        </w:tc>
        <w:tc>
          <w:tcPr>
            <w:tcW w:w="593" w:type="pct"/>
          </w:tcPr>
          <w:p w14:paraId="1B4A82C1" w14:textId="268BD183" w:rsidR="004840A6" w:rsidRPr="00A31F0C" w:rsidRDefault="004840A6">
            <w:pPr>
              <w:jc w:val="both"/>
            </w:pPr>
            <w:r w:rsidRPr="004840A6">
              <w:t>398861</w:t>
            </w:r>
          </w:p>
        </w:tc>
        <w:tc>
          <w:tcPr>
            <w:tcW w:w="1585" w:type="pct"/>
            <w:hideMark/>
          </w:tcPr>
          <w:p w14:paraId="25D1795E" w14:textId="212ECBBB" w:rsidR="004840A6" w:rsidRPr="00D443F3" w:rsidRDefault="004840A6">
            <w:pPr>
              <w:jc w:val="both"/>
              <w:rPr>
                <w:lang w:eastAsia="pt-BR"/>
              </w:rPr>
            </w:pPr>
            <w:r w:rsidRPr="00A31F0C">
              <w:t>Escova dental infantil - Cerdas de nylon macias; com 4 (quatro) fileiras de tufos; contendo 28 tufos de cerdas aparadas e arredondadas uniformemente; cabo reto medindo 15cm; embalada individualmente;</w:t>
            </w:r>
          </w:p>
        </w:tc>
        <w:tc>
          <w:tcPr>
            <w:tcW w:w="172" w:type="pct"/>
            <w:hideMark/>
          </w:tcPr>
          <w:p w14:paraId="7029D793" w14:textId="06978C97" w:rsidR="004840A6" w:rsidRPr="00D443F3" w:rsidRDefault="004840A6">
            <w:pPr>
              <w:jc w:val="center"/>
              <w:rPr>
                <w:lang w:eastAsia="pt-BR"/>
              </w:rPr>
            </w:pPr>
            <w:r w:rsidRPr="00A31F0C">
              <w:rPr>
                <w:lang w:eastAsia="pt-BR"/>
              </w:rPr>
              <w:t>UND</w:t>
            </w:r>
          </w:p>
        </w:tc>
        <w:tc>
          <w:tcPr>
            <w:tcW w:w="567" w:type="pct"/>
            <w:hideMark/>
          </w:tcPr>
          <w:p w14:paraId="104006BC" w14:textId="75805A68" w:rsidR="004840A6" w:rsidRPr="00D443F3" w:rsidRDefault="004840A6">
            <w:pPr>
              <w:jc w:val="center"/>
              <w:rPr>
                <w:lang w:eastAsia="pt-BR"/>
              </w:rPr>
            </w:pPr>
            <w:r w:rsidRPr="00A31F0C">
              <w:rPr>
                <w:lang w:eastAsia="pt-BR"/>
              </w:rPr>
              <w:t>25.204</w:t>
            </w:r>
          </w:p>
        </w:tc>
        <w:tc>
          <w:tcPr>
            <w:tcW w:w="632" w:type="pct"/>
          </w:tcPr>
          <w:p w14:paraId="5E91A197" w14:textId="77777777" w:rsidR="004840A6" w:rsidRPr="00D443F3" w:rsidRDefault="004840A6">
            <w:pPr>
              <w:jc w:val="center"/>
              <w:rPr>
                <w:lang w:eastAsia="pt-BR"/>
              </w:rPr>
            </w:pPr>
          </w:p>
        </w:tc>
        <w:tc>
          <w:tcPr>
            <w:tcW w:w="527" w:type="pct"/>
            <w:hideMark/>
          </w:tcPr>
          <w:p w14:paraId="034F162B" w14:textId="4E70F5C7" w:rsidR="004840A6" w:rsidRPr="00D443F3" w:rsidRDefault="004840A6">
            <w:pPr>
              <w:jc w:val="center"/>
              <w:rPr>
                <w:lang w:eastAsia="pt-BR"/>
              </w:rPr>
            </w:pPr>
            <w:r w:rsidRPr="00D443F3">
              <w:rPr>
                <w:lang w:eastAsia="pt-BR"/>
              </w:rPr>
              <w:t>R$</w:t>
            </w:r>
          </w:p>
        </w:tc>
        <w:tc>
          <w:tcPr>
            <w:tcW w:w="527" w:type="pct"/>
            <w:hideMark/>
          </w:tcPr>
          <w:p w14:paraId="0C12281F" w14:textId="77777777" w:rsidR="004840A6" w:rsidRPr="00D443F3" w:rsidRDefault="004840A6">
            <w:pPr>
              <w:jc w:val="center"/>
              <w:rPr>
                <w:lang w:eastAsia="pt-BR"/>
              </w:rPr>
            </w:pPr>
            <w:r w:rsidRPr="00D443F3">
              <w:rPr>
                <w:lang w:eastAsia="pt-BR"/>
              </w:rPr>
              <w:t>R$</w:t>
            </w:r>
          </w:p>
        </w:tc>
      </w:tr>
      <w:tr w:rsidR="004840A6" w:rsidRPr="00D443F3" w14:paraId="338B407F" w14:textId="77777777" w:rsidTr="004840A6">
        <w:trPr>
          <w:trHeight w:val="2678"/>
        </w:trPr>
        <w:tc>
          <w:tcPr>
            <w:tcW w:w="397" w:type="pct"/>
          </w:tcPr>
          <w:p w14:paraId="5CDA74D7" w14:textId="03DCAE39" w:rsidR="004840A6" w:rsidRDefault="004840A6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2</w:t>
            </w:r>
          </w:p>
        </w:tc>
        <w:tc>
          <w:tcPr>
            <w:tcW w:w="593" w:type="pct"/>
          </w:tcPr>
          <w:p w14:paraId="137EB13B" w14:textId="67AB0C49" w:rsidR="004840A6" w:rsidRPr="00A31F0C" w:rsidRDefault="004840A6">
            <w:pPr>
              <w:jc w:val="both"/>
            </w:pPr>
            <w:r w:rsidRPr="004840A6">
              <w:t>241443</w:t>
            </w:r>
          </w:p>
        </w:tc>
        <w:tc>
          <w:tcPr>
            <w:tcW w:w="1585" w:type="pct"/>
          </w:tcPr>
          <w:p w14:paraId="43C13F76" w14:textId="1486D3F9" w:rsidR="004840A6" w:rsidRPr="00A31F0C" w:rsidRDefault="004840A6">
            <w:pPr>
              <w:jc w:val="both"/>
            </w:pPr>
            <w:r w:rsidRPr="00A31F0C">
              <w:t>Creme dentais com flúor – Dentifrício - Composição Básica: Creme Dental Com Flúor Ativo (entre 1100 e 1300 Ppm), Aplicação: Higiene Dental, Capacidade: 50 gramas com sabor.</w:t>
            </w:r>
          </w:p>
        </w:tc>
        <w:tc>
          <w:tcPr>
            <w:tcW w:w="172" w:type="pct"/>
          </w:tcPr>
          <w:p w14:paraId="67AC6629" w14:textId="3922D67C" w:rsidR="004840A6" w:rsidRPr="00D443F3" w:rsidRDefault="004840A6">
            <w:pPr>
              <w:jc w:val="center"/>
              <w:rPr>
                <w:lang w:eastAsia="pt-BR"/>
              </w:rPr>
            </w:pPr>
            <w:r w:rsidRPr="00A31F0C">
              <w:rPr>
                <w:lang w:eastAsia="pt-BR"/>
              </w:rPr>
              <w:t>UND</w:t>
            </w:r>
          </w:p>
        </w:tc>
        <w:tc>
          <w:tcPr>
            <w:tcW w:w="567" w:type="pct"/>
          </w:tcPr>
          <w:p w14:paraId="5BD819FF" w14:textId="0DA70E91" w:rsidR="004840A6" w:rsidRPr="00D443F3" w:rsidRDefault="004840A6">
            <w:pPr>
              <w:jc w:val="center"/>
              <w:rPr>
                <w:lang w:eastAsia="pt-BR"/>
              </w:rPr>
            </w:pPr>
            <w:r w:rsidRPr="00A31F0C">
              <w:rPr>
                <w:lang w:eastAsia="pt-BR"/>
              </w:rPr>
              <w:t>75.612</w:t>
            </w:r>
          </w:p>
        </w:tc>
        <w:tc>
          <w:tcPr>
            <w:tcW w:w="632" w:type="pct"/>
          </w:tcPr>
          <w:p w14:paraId="0C6A2315" w14:textId="77777777" w:rsidR="004840A6" w:rsidRPr="00D443F3" w:rsidRDefault="004840A6">
            <w:pPr>
              <w:jc w:val="center"/>
              <w:rPr>
                <w:lang w:eastAsia="pt-BR"/>
              </w:rPr>
            </w:pPr>
          </w:p>
        </w:tc>
        <w:tc>
          <w:tcPr>
            <w:tcW w:w="527" w:type="pct"/>
          </w:tcPr>
          <w:p w14:paraId="5ED08F21" w14:textId="77777777" w:rsidR="004840A6" w:rsidRPr="00D443F3" w:rsidRDefault="004840A6">
            <w:pPr>
              <w:jc w:val="center"/>
              <w:rPr>
                <w:lang w:eastAsia="pt-BR"/>
              </w:rPr>
            </w:pPr>
          </w:p>
        </w:tc>
        <w:tc>
          <w:tcPr>
            <w:tcW w:w="527" w:type="pct"/>
          </w:tcPr>
          <w:p w14:paraId="020FCF2A" w14:textId="77777777" w:rsidR="004840A6" w:rsidRPr="00D443F3" w:rsidRDefault="004840A6">
            <w:pPr>
              <w:jc w:val="center"/>
              <w:rPr>
                <w:lang w:eastAsia="pt-BR"/>
              </w:rPr>
            </w:pPr>
          </w:p>
        </w:tc>
      </w:tr>
      <w:tr w:rsidR="004840A6" w:rsidRPr="00D443F3" w14:paraId="14FEA2FB" w14:textId="77777777" w:rsidTr="004840A6">
        <w:trPr>
          <w:trHeight w:val="1553"/>
        </w:trPr>
        <w:tc>
          <w:tcPr>
            <w:tcW w:w="397" w:type="pct"/>
          </w:tcPr>
          <w:p w14:paraId="0DA40B27" w14:textId="07BF2BA3" w:rsidR="004840A6" w:rsidRDefault="004840A6">
            <w:pPr>
              <w:jc w:val="center"/>
              <w:rPr>
                <w:b/>
                <w:bCs/>
                <w:lang w:eastAsia="pt-BR"/>
              </w:rPr>
            </w:pPr>
            <w:r>
              <w:rPr>
                <w:b/>
                <w:bCs/>
                <w:lang w:eastAsia="pt-BR"/>
              </w:rPr>
              <w:t>3</w:t>
            </w:r>
          </w:p>
        </w:tc>
        <w:tc>
          <w:tcPr>
            <w:tcW w:w="593" w:type="pct"/>
          </w:tcPr>
          <w:p w14:paraId="0AE6F458" w14:textId="3180B992" w:rsidR="004840A6" w:rsidRPr="00A31F0C" w:rsidRDefault="004840A6">
            <w:pPr>
              <w:jc w:val="both"/>
            </w:pPr>
            <w:r w:rsidRPr="004840A6">
              <w:t>407293</w:t>
            </w:r>
          </w:p>
        </w:tc>
        <w:tc>
          <w:tcPr>
            <w:tcW w:w="1585" w:type="pct"/>
          </w:tcPr>
          <w:p w14:paraId="694C8AF1" w14:textId="7E61D9A1" w:rsidR="004840A6" w:rsidRPr="00A31F0C" w:rsidRDefault="004840A6">
            <w:pPr>
              <w:jc w:val="both"/>
            </w:pPr>
            <w:r w:rsidRPr="00A31F0C">
              <w:t>Fio dental - material: poliamida, comprimento: 100 m, características adicionais: com cera mineral, aromatizado</w:t>
            </w:r>
          </w:p>
        </w:tc>
        <w:tc>
          <w:tcPr>
            <w:tcW w:w="172" w:type="pct"/>
          </w:tcPr>
          <w:p w14:paraId="387B2D19" w14:textId="3B8E0554" w:rsidR="004840A6" w:rsidRPr="00A31F0C" w:rsidRDefault="004840A6">
            <w:pPr>
              <w:jc w:val="center"/>
              <w:rPr>
                <w:lang w:eastAsia="pt-BR"/>
              </w:rPr>
            </w:pPr>
            <w:r>
              <w:rPr>
                <w:lang w:eastAsia="pt-BR"/>
              </w:rPr>
              <w:t>UND</w:t>
            </w:r>
          </w:p>
        </w:tc>
        <w:tc>
          <w:tcPr>
            <w:tcW w:w="567" w:type="pct"/>
          </w:tcPr>
          <w:p w14:paraId="687DE0FC" w14:textId="17E2703B" w:rsidR="004840A6" w:rsidRPr="00A31F0C" w:rsidRDefault="004840A6">
            <w:pPr>
              <w:jc w:val="center"/>
              <w:rPr>
                <w:lang w:eastAsia="pt-BR"/>
              </w:rPr>
            </w:pPr>
            <w:r w:rsidRPr="00A31F0C">
              <w:rPr>
                <w:lang w:eastAsia="pt-BR"/>
              </w:rPr>
              <w:t>25.204</w:t>
            </w:r>
          </w:p>
        </w:tc>
        <w:tc>
          <w:tcPr>
            <w:tcW w:w="632" w:type="pct"/>
          </w:tcPr>
          <w:p w14:paraId="402D19A2" w14:textId="77777777" w:rsidR="004840A6" w:rsidRPr="00D443F3" w:rsidRDefault="004840A6">
            <w:pPr>
              <w:jc w:val="center"/>
              <w:rPr>
                <w:lang w:eastAsia="pt-BR"/>
              </w:rPr>
            </w:pPr>
          </w:p>
        </w:tc>
        <w:tc>
          <w:tcPr>
            <w:tcW w:w="527" w:type="pct"/>
          </w:tcPr>
          <w:p w14:paraId="1D3D3FE2" w14:textId="77777777" w:rsidR="004840A6" w:rsidRPr="00D443F3" w:rsidRDefault="004840A6">
            <w:pPr>
              <w:jc w:val="center"/>
              <w:rPr>
                <w:lang w:eastAsia="pt-BR"/>
              </w:rPr>
            </w:pPr>
          </w:p>
        </w:tc>
        <w:tc>
          <w:tcPr>
            <w:tcW w:w="527" w:type="pct"/>
          </w:tcPr>
          <w:p w14:paraId="51C88762" w14:textId="77777777" w:rsidR="004840A6" w:rsidRPr="00D443F3" w:rsidRDefault="004840A6">
            <w:pPr>
              <w:jc w:val="center"/>
              <w:rPr>
                <w:lang w:eastAsia="pt-BR"/>
              </w:rPr>
            </w:pPr>
          </w:p>
        </w:tc>
      </w:tr>
      <w:tr w:rsidR="004840A6" w:rsidRPr="00D443F3" w14:paraId="7BA2EE0C" w14:textId="77777777" w:rsidTr="004840A6">
        <w:trPr>
          <w:trHeight w:val="389"/>
        </w:trPr>
        <w:tc>
          <w:tcPr>
            <w:tcW w:w="4473" w:type="pct"/>
            <w:gridSpan w:val="7"/>
          </w:tcPr>
          <w:p w14:paraId="49D27E51" w14:textId="59389B60" w:rsidR="004840A6" w:rsidRPr="00D443F3" w:rsidRDefault="004840A6" w:rsidP="00DA68D7">
            <w:pPr>
              <w:jc w:val="center"/>
              <w:rPr>
                <w:b/>
                <w:bCs/>
                <w:lang w:eastAsia="pt-BR"/>
              </w:rPr>
            </w:pPr>
            <w:r w:rsidRPr="00D443F3">
              <w:rPr>
                <w:b/>
                <w:bCs/>
                <w:lang w:eastAsia="pt-BR"/>
              </w:rPr>
              <w:t>TOTAL</w:t>
            </w:r>
          </w:p>
        </w:tc>
        <w:tc>
          <w:tcPr>
            <w:tcW w:w="527" w:type="pct"/>
            <w:hideMark/>
          </w:tcPr>
          <w:p w14:paraId="37F98CFF" w14:textId="5BEDB8AC" w:rsidR="004840A6" w:rsidRPr="00D443F3" w:rsidRDefault="004840A6">
            <w:pPr>
              <w:jc w:val="center"/>
              <w:rPr>
                <w:b/>
                <w:bCs/>
                <w:lang w:eastAsia="pt-BR"/>
              </w:rPr>
            </w:pPr>
            <w:r w:rsidRPr="00D443F3">
              <w:rPr>
                <w:b/>
                <w:bCs/>
                <w:lang w:eastAsia="pt-BR"/>
              </w:rPr>
              <w:t>R$</w:t>
            </w:r>
          </w:p>
        </w:tc>
      </w:tr>
    </w:tbl>
    <w:p w14:paraId="6FECF243" w14:textId="12B68A7F" w:rsidR="00F56B85" w:rsidRDefault="00F56B85" w:rsidP="00C869A3">
      <w:pPr>
        <w:widowControl/>
        <w:adjustRightInd w:val="0"/>
        <w:spacing w:line="360" w:lineRule="auto"/>
        <w:ind w:right="-1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1B35ED3C" w14:textId="77777777" w:rsidR="000B11E5" w:rsidRDefault="000B11E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</w:p>
    <w:p w14:paraId="2D38887C" w14:textId="1A892AA6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bookmarkStart w:id="3" w:name="_Hlk148626619"/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Valor total da proposta é de R$ ****,***,** (********************************)</w:t>
      </w:r>
    </w:p>
    <w:p w14:paraId="6CD8DA08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Razão Social:</w:t>
      </w:r>
    </w:p>
    <w:p w14:paraId="56314EB4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CNPJ:</w:t>
      </w:r>
    </w:p>
    <w:p w14:paraId="3CA53B83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Telefone:</w:t>
      </w:r>
    </w:p>
    <w:p w14:paraId="68146885" w14:textId="77777777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Local/Data:</w:t>
      </w:r>
    </w:p>
    <w:p w14:paraId="7FEBF0CA" w14:textId="71FA933A" w:rsidR="00F56B85" w:rsidRPr="00F56B85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="Times New Roman" w:eastAsiaTheme="minorHAnsi" w:hAnsi="Times New Roman" w:cs="Times New Roman"/>
          <w:sz w:val="24"/>
          <w:szCs w:val="24"/>
          <w:lang w:val="pt-BR"/>
        </w:rPr>
      </w:pPr>
      <w:r w:rsidRPr="00F56B85">
        <w:rPr>
          <w:rFonts w:ascii="Times New Roman" w:eastAsiaTheme="minorHAnsi" w:hAnsi="Times New Roman" w:cs="Times New Roman"/>
          <w:sz w:val="24"/>
          <w:szCs w:val="24"/>
          <w:lang w:val="pt-BR"/>
        </w:rPr>
        <w:t>(Assinatura/Carimbo Representante Legal)</w:t>
      </w:r>
    </w:p>
    <w:bookmarkEnd w:id="3"/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7AE83C8B" w14:textId="0473C493" w:rsidR="002971A7" w:rsidRDefault="002971A7" w:rsidP="00F56B85"/>
    <w:p w14:paraId="6848F5EB" w14:textId="520F3341" w:rsidR="001B60A3" w:rsidRDefault="001B60A3" w:rsidP="00F56B85"/>
    <w:p w14:paraId="3F582D21" w14:textId="77777777" w:rsidR="00F50BAF" w:rsidRDefault="00F50BAF" w:rsidP="00F56B85"/>
    <w:sectPr w:rsidR="00F50BAF" w:rsidSect="000B11E5">
      <w:headerReference w:type="default" r:id="rId7"/>
      <w:footerReference w:type="default" r:id="rId8"/>
      <w:pgSz w:w="11906" w:h="16838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0B11E5"/>
    <w:rsid w:val="00150FB8"/>
    <w:rsid w:val="001B60A3"/>
    <w:rsid w:val="001F7C71"/>
    <w:rsid w:val="0020145C"/>
    <w:rsid w:val="002971A7"/>
    <w:rsid w:val="002E00A8"/>
    <w:rsid w:val="00362275"/>
    <w:rsid w:val="003B0C2B"/>
    <w:rsid w:val="003C2589"/>
    <w:rsid w:val="004840A6"/>
    <w:rsid w:val="004C32E0"/>
    <w:rsid w:val="006666A0"/>
    <w:rsid w:val="006D52D4"/>
    <w:rsid w:val="007405AE"/>
    <w:rsid w:val="00812F67"/>
    <w:rsid w:val="00990219"/>
    <w:rsid w:val="009A25E2"/>
    <w:rsid w:val="00A31F0C"/>
    <w:rsid w:val="00AB2858"/>
    <w:rsid w:val="00AC3991"/>
    <w:rsid w:val="00B17EF3"/>
    <w:rsid w:val="00B2060D"/>
    <w:rsid w:val="00B2671F"/>
    <w:rsid w:val="00B375BD"/>
    <w:rsid w:val="00B50865"/>
    <w:rsid w:val="00B8587D"/>
    <w:rsid w:val="00BB07C4"/>
    <w:rsid w:val="00BB3638"/>
    <w:rsid w:val="00BD6379"/>
    <w:rsid w:val="00C235E4"/>
    <w:rsid w:val="00C36E6F"/>
    <w:rsid w:val="00C745CA"/>
    <w:rsid w:val="00C869A3"/>
    <w:rsid w:val="00CC16C7"/>
    <w:rsid w:val="00CD0B66"/>
    <w:rsid w:val="00D25794"/>
    <w:rsid w:val="00D443F3"/>
    <w:rsid w:val="00D66509"/>
    <w:rsid w:val="00D7577D"/>
    <w:rsid w:val="00DA68D7"/>
    <w:rsid w:val="00DB4414"/>
    <w:rsid w:val="00E43F18"/>
    <w:rsid w:val="00E53901"/>
    <w:rsid w:val="00E7597E"/>
    <w:rsid w:val="00EA728F"/>
    <w:rsid w:val="00EE201D"/>
    <w:rsid w:val="00F50BAF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60A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EA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D637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6379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436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15</cp:revision>
  <cp:lastPrinted>2023-12-07T19:05:00Z</cp:lastPrinted>
  <dcterms:created xsi:type="dcterms:W3CDTF">2023-08-29T19:21:00Z</dcterms:created>
  <dcterms:modified xsi:type="dcterms:W3CDTF">2023-12-11T14:38:00Z</dcterms:modified>
</cp:coreProperties>
</file>